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64E9C" w14:textId="77777777" w:rsidR="00616D76" w:rsidRPr="00927488" w:rsidRDefault="00616D76" w:rsidP="00616D76">
      <w:pPr>
        <w:spacing w:after="0" w:line="240" w:lineRule="auto"/>
        <w:rPr>
          <w:rFonts w:ascii="Arial" w:eastAsia="Calibri" w:hAnsi="Arial" w:cs="Arial"/>
          <w:color w:val="FF0000"/>
          <w:sz w:val="28"/>
          <w:szCs w:val="28"/>
        </w:rPr>
      </w:pPr>
      <w:r w:rsidRPr="00927488">
        <w:rPr>
          <w:rFonts w:ascii="Arial" w:eastAsia="Calibri" w:hAnsi="Arial" w:cs="Arial"/>
          <w:color w:val="FF0000"/>
          <w:sz w:val="28"/>
          <w:szCs w:val="28"/>
        </w:rPr>
        <w:t>VERTROUWELIJK BEHANDELEN</w:t>
      </w:r>
    </w:p>
    <w:p w14:paraId="11596A49" w14:textId="179261DF" w:rsidR="00346CB1" w:rsidRDefault="00346CB1" w:rsidP="00346CB1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2E4F2ACB" w14:textId="77777777" w:rsidR="00346CB1" w:rsidRDefault="00346CB1" w:rsidP="00346C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14:paraId="2E297108" w14:textId="77777777" w:rsidR="00346CB1" w:rsidRDefault="00346CB1" w:rsidP="00346CB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PROGRAMMA</w:t>
      </w:r>
    </w:p>
    <w:p w14:paraId="06E21E18" w14:textId="77777777" w:rsidR="00346CB1" w:rsidRDefault="00346CB1" w:rsidP="00346CB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BA93E8F" w14:textId="77777777" w:rsidR="00346CB1" w:rsidRDefault="00346CB1" w:rsidP="00346CB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9.30 uur</w:t>
      </w:r>
      <w:r>
        <w:rPr>
          <w:rFonts w:ascii="Arial" w:eastAsia="Calibri" w:hAnsi="Arial" w:cs="Arial"/>
          <w:b/>
          <w:sz w:val="20"/>
          <w:szCs w:val="20"/>
        </w:rPr>
        <w:tab/>
        <w:t>Ontvangst en registratie</w:t>
      </w:r>
    </w:p>
    <w:p w14:paraId="16D1C480" w14:textId="77777777" w:rsidR="00346CB1" w:rsidRDefault="00346CB1" w:rsidP="00346CB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086C2018" w14:textId="77777777" w:rsidR="00346CB1" w:rsidRDefault="00346CB1" w:rsidP="00346CB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10.00 uur</w:t>
      </w:r>
      <w:r>
        <w:rPr>
          <w:rFonts w:ascii="Arial" w:eastAsia="Calibri" w:hAnsi="Arial" w:cs="Arial"/>
          <w:b/>
          <w:sz w:val="20"/>
          <w:szCs w:val="20"/>
        </w:rPr>
        <w:tab/>
        <w:t>Opening door de dagvoorzitter</w:t>
      </w:r>
    </w:p>
    <w:p w14:paraId="3717F809" w14:textId="77777777" w:rsidR="00346CB1" w:rsidRDefault="00346CB1" w:rsidP="00346C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>- Blik op ontwikkelingen</w:t>
      </w:r>
    </w:p>
    <w:p w14:paraId="2D933767" w14:textId="77777777" w:rsidR="00346CB1" w:rsidRDefault="00346CB1" w:rsidP="00346CB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- Achtergrond en verwachtingen deelnemers</w:t>
      </w:r>
    </w:p>
    <w:p w14:paraId="03C144DC" w14:textId="09C1399E" w:rsidR="00346CB1" w:rsidRDefault="00346CB1" w:rsidP="00346CB1">
      <w:pPr>
        <w:spacing w:after="0" w:line="240" w:lineRule="auto"/>
        <w:ind w:left="141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Xavier Moonen</w:t>
      </w:r>
      <w:r>
        <w:rPr>
          <w:rStyle w:val="Nadruk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 is bijzonder hoogleraar Kennisontwikkeling over Jeugdigen en Jongvolwassenen met Licht</w:t>
      </w:r>
      <w:r w:rsidR="000D0D76">
        <w:rPr>
          <w:rStyle w:val="Nadruk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e</w:t>
      </w:r>
      <w:r>
        <w:rPr>
          <w:rStyle w:val="Nadruk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Verstandelijke Beperkingen en Gedragsproblemen aan de Universiteit van Amsterdam en bijzonder lector ‘Inclusie van mensen met een verstandelijke beperking’ aan de Zuyd Hogeschool</w:t>
      </w:r>
    </w:p>
    <w:p w14:paraId="287B689E" w14:textId="77777777" w:rsidR="00346CB1" w:rsidRDefault="00346CB1" w:rsidP="00346C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14:paraId="21692DD2" w14:textId="51A96F3A" w:rsidR="00346CB1" w:rsidRDefault="00346CB1" w:rsidP="00346CB1">
      <w:pPr>
        <w:ind w:left="1410" w:hanging="141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10:30 uur</w:t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Een andere kijk op LVB&amp;Psychiatrie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-  Waar ligt de focus bij de doelgroep LVB en psychiatrie en wat hebben wij vanuit onze zorg daarin te bieden?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- Hoe kunnen de </w:t>
      </w:r>
      <w:r w:rsidR="00FE0E96">
        <w:rPr>
          <w:rFonts w:ascii="Arial" w:hAnsi="Arial" w:cs="Arial"/>
          <w:sz w:val="20"/>
          <w:szCs w:val="20"/>
        </w:rPr>
        <w:t>vijf</w:t>
      </w:r>
      <w:r>
        <w:rPr>
          <w:rFonts w:ascii="Arial" w:hAnsi="Arial" w:cs="Arial"/>
          <w:sz w:val="20"/>
          <w:szCs w:val="20"/>
        </w:rPr>
        <w:t xml:space="preserve"> werkzame mechanismen van de Koraal-5-step ondersteunend zijn bij het begeleiden/behandelen?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Arno Willems, GZ psycholoog NIP</w:t>
      </w:r>
      <w:r>
        <w:rPr>
          <w:rFonts w:ascii="Arial" w:eastAsia="Calibri" w:hAnsi="Arial" w:cs="Arial"/>
          <w:i/>
          <w:sz w:val="20"/>
          <w:szCs w:val="20"/>
        </w:rPr>
        <w:tab/>
      </w:r>
    </w:p>
    <w:p w14:paraId="5B0FA283" w14:textId="77777777" w:rsidR="00346CB1" w:rsidRDefault="00346CB1" w:rsidP="00346CB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11.10 uur</w:t>
      </w:r>
      <w:r>
        <w:rPr>
          <w:rFonts w:ascii="Arial" w:eastAsia="Calibri" w:hAnsi="Arial" w:cs="Arial"/>
          <w:b/>
          <w:sz w:val="20"/>
          <w:szCs w:val="20"/>
        </w:rPr>
        <w:tab/>
        <w:t>Koffiepauze</w:t>
      </w:r>
    </w:p>
    <w:p w14:paraId="01DA5189" w14:textId="77777777" w:rsidR="00346CB1" w:rsidRDefault="00346CB1" w:rsidP="00346CB1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</w:p>
    <w:p w14:paraId="3659FB93" w14:textId="2D172FF9" w:rsidR="00991889" w:rsidRPr="00991889" w:rsidRDefault="00346CB1" w:rsidP="00991889">
      <w:pPr>
        <w:pStyle w:val="Kop5"/>
        <w:numPr>
          <w:ilvl w:val="1"/>
          <w:numId w:val="21"/>
        </w:numPr>
        <w:shd w:val="clear" w:color="auto" w:fill="FFFFFF"/>
        <w:spacing w:before="0" w:line="240" w:lineRule="auto"/>
        <w:textAlignment w:val="baseline"/>
        <w:rPr>
          <w:rFonts w:ascii="Arial" w:eastAsia="Times New Roman" w:hAnsi="Arial" w:cs="Arial"/>
          <w:b/>
          <w:bCs/>
          <w:color w:val="auto"/>
          <w:sz w:val="20"/>
          <w:szCs w:val="20"/>
          <w:lang w:eastAsia="nl-NL"/>
        </w:rPr>
      </w:pPr>
      <w:proofErr w:type="spellStart"/>
      <w:r w:rsidRPr="00991889">
        <w:rPr>
          <w:rFonts w:ascii="Arial" w:eastAsia="Calibri" w:hAnsi="Arial" w:cs="Arial"/>
          <w:b/>
          <w:color w:val="auto"/>
          <w:sz w:val="20"/>
          <w:szCs w:val="20"/>
        </w:rPr>
        <w:t>ur</w:t>
      </w:r>
      <w:proofErr w:type="spellEnd"/>
      <w:r w:rsidRPr="00991889">
        <w:rPr>
          <w:rFonts w:ascii="Arial" w:eastAsia="Calibri" w:hAnsi="Arial" w:cs="Arial"/>
          <w:b/>
          <w:color w:val="auto"/>
          <w:sz w:val="20"/>
          <w:szCs w:val="20"/>
        </w:rPr>
        <w:tab/>
      </w:r>
      <w:r w:rsidR="00991889" w:rsidRPr="00991889">
        <w:rPr>
          <w:rFonts w:ascii="Arial" w:eastAsia="Times New Roman" w:hAnsi="Arial" w:cs="Arial"/>
          <w:b/>
          <w:bCs/>
          <w:color w:val="auto"/>
          <w:sz w:val="20"/>
          <w:szCs w:val="20"/>
          <w:lang w:eastAsia="nl-NL"/>
        </w:rPr>
        <w:t>Behandeling in beeld’: meer Grip en Begrip voor uw cliënt</w:t>
      </w:r>
    </w:p>
    <w:p w14:paraId="2178BE55" w14:textId="77777777" w:rsidR="00991889" w:rsidRDefault="00991889" w:rsidP="00991889">
      <w:pPr>
        <w:shd w:val="clear" w:color="auto" w:fill="FFFFFF"/>
        <w:spacing w:after="0" w:line="240" w:lineRule="auto"/>
        <w:ind w:left="1416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  <w:r w:rsidRPr="00991889">
        <w:rPr>
          <w:rFonts w:ascii="Arial" w:eastAsia="Times New Roman" w:hAnsi="Arial" w:cs="Arial"/>
          <w:sz w:val="20"/>
          <w:szCs w:val="20"/>
          <w:lang w:eastAsia="nl-NL"/>
        </w:rPr>
        <w:t>Een interactieve manier van werken om in de behandelkamer uw cliënt (met LVB/Zwakbegaafdheid en psychische klachten) centraal te stellen en ook daadwerkelijk regie te laten ervaren op de eigen behandeling.</w:t>
      </w:r>
    </w:p>
    <w:p w14:paraId="053F3F23" w14:textId="76291E50" w:rsidR="00991889" w:rsidRPr="00991889" w:rsidRDefault="00991889" w:rsidP="00991889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- </w:t>
      </w:r>
      <w:r w:rsidRPr="00991889">
        <w:rPr>
          <w:rFonts w:ascii="Arial" w:eastAsia="Times New Roman" w:hAnsi="Arial" w:cs="Arial"/>
          <w:sz w:val="20"/>
          <w:szCs w:val="20"/>
          <w:lang w:eastAsia="nl-NL"/>
        </w:rPr>
        <w:t>Wat zijn de ervaringen en resultaten?</w:t>
      </w:r>
    </w:p>
    <w:p w14:paraId="2F76B55C" w14:textId="2A488B92" w:rsidR="00346CB1" w:rsidRPr="00434845" w:rsidRDefault="00991889" w:rsidP="00434845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  <w:r w:rsidRPr="00991889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Martijn Vos, GZ-psycholoog OPSY en gastdocent </w:t>
      </w:r>
      <w:proofErr w:type="spellStart"/>
      <w:r w:rsidRPr="00991889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nl-NL"/>
        </w:rPr>
        <w:t>Rino</w:t>
      </w:r>
      <w:proofErr w:type="spellEnd"/>
      <w:r w:rsidRPr="00991889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nl-NL"/>
        </w:rPr>
        <w:t xml:space="preserve"> Zuid en Universiteit Tilburg</w:t>
      </w:r>
    </w:p>
    <w:p w14:paraId="781853ED" w14:textId="77777777" w:rsidR="00346CB1" w:rsidRDefault="00346CB1" w:rsidP="00346CB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5858A335" w14:textId="77777777" w:rsidR="00346CB1" w:rsidRDefault="00346CB1" w:rsidP="00346CB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12.30 uur</w:t>
      </w:r>
      <w:r>
        <w:rPr>
          <w:rFonts w:ascii="Arial" w:eastAsia="Calibri" w:hAnsi="Arial" w:cs="Arial"/>
          <w:b/>
          <w:sz w:val="20"/>
          <w:szCs w:val="20"/>
        </w:rPr>
        <w:tab/>
        <w:t>Lunchpauze</w:t>
      </w:r>
    </w:p>
    <w:p w14:paraId="5B7A08AF" w14:textId="77777777" w:rsidR="00346CB1" w:rsidRDefault="00346CB1" w:rsidP="00346CB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73AC1902" w14:textId="77777777" w:rsidR="00346CB1" w:rsidRDefault="00346CB1" w:rsidP="00346CB1">
      <w:pPr>
        <w:spacing w:after="0" w:line="240" w:lineRule="auto"/>
        <w:ind w:left="1410" w:hanging="141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ab/>
        <w:t>Middagprogramma met keuzesessies</w:t>
      </w:r>
    </w:p>
    <w:p w14:paraId="2C485019" w14:textId="77777777" w:rsidR="00346CB1" w:rsidRDefault="00346CB1" w:rsidP="00346CB1">
      <w:pPr>
        <w:spacing w:after="0" w:line="240" w:lineRule="auto"/>
        <w:ind w:left="1410" w:hanging="141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  <w:u w:val="single"/>
        </w:rPr>
        <w:tab/>
      </w:r>
    </w:p>
    <w:p w14:paraId="3C1494A2" w14:textId="4C0868CB" w:rsidR="00346CB1" w:rsidRPr="00FE0E96" w:rsidRDefault="00346CB1" w:rsidP="00346CB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13.30uur</w:t>
      </w:r>
      <w:r>
        <w:rPr>
          <w:rFonts w:ascii="Arial" w:eastAsia="Calibri" w:hAnsi="Arial" w:cs="Arial"/>
          <w:b/>
          <w:sz w:val="20"/>
          <w:szCs w:val="20"/>
        </w:rPr>
        <w:tab/>
        <w:t>U kunt kiezen uit sessie A of B.</w:t>
      </w:r>
    </w:p>
    <w:p w14:paraId="4730B2B6" w14:textId="21875A09" w:rsidR="00A918D5" w:rsidRPr="00FE0E96" w:rsidRDefault="00A918D5" w:rsidP="00A918D5">
      <w:pPr>
        <w:pStyle w:val="Lijstalinea"/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FE0E96">
        <w:rPr>
          <w:rFonts w:ascii="Arial" w:hAnsi="Arial" w:cs="Arial"/>
          <w:b/>
          <w:bCs/>
          <w:sz w:val="20"/>
          <w:szCs w:val="20"/>
        </w:rPr>
        <w:t>Van theorie naar praktijk</w:t>
      </w:r>
      <w:r w:rsidRPr="00FE0E96">
        <w:rPr>
          <w:rFonts w:ascii="Arial" w:hAnsi="Arial" w:cs="Arial"/>
          <w:b/>
          <w:bCs/>
          <w:sz w:val="20"/>
          <w:szCs w:val="20"/>
        </w:rPr>
        <w:br/>
      </w:r>
      <w:r w:rsidRPr="00FE0E96">
        <w:rPr>
          <w:rFonts w:ascii="Arial" w:hAnsi="Arial" w:cs="Arial"/>
          <w:sz w:val="20"/>
          <w:szCs w:val="20"/>
        </w:rPr>
        <w:t xml:space="preserve">Over het proces en de opbrengst van een uitwisseling van 2 medewerkers die niet alleen bij elkaar in de keuken keken, maar ook bij elkaar in de keuken werkten. </w:t>
      </w:r>
      <w:r w:rsidRPr="00FE0E96">
        <w:rPr>
          <w:rFonts w:ascii="Arial" w:hAnsi="Arial" w:cs="Arial"/>
          <w:b/>
          <w:bCs/>
          <w:sz w:val="20"/>
          <w:szCs w:val="20"/>
        </w:rPr>
        <w:br/>
      </w:r>
      <w:r w:rsidRPr="00FE0E96">
        <w:rPr>
          <w:rFonts w:ascii="Arial" w:hAnsi="Arial" w:cs="Arial"/>
          <w:sz w:val="20"/>
          <w:szCs w:val="20"/>
        </w:rPr>
        <w:t>Thema’s: netwerken, leren in de praktijk, vooroordelen, personeelsplan, doen, olievlek.</w:t>
      </w:r>
      <w:r w:rsidRPr="00FE0E96">
        <w:rPr>
          <w:rFonts w:ascii="Arial" w:hAnsi="Arial" w:cs="Arial"/>
          <w:b/>
          <w:bCs/>
          <w:sz w:val="20"/>
          <w:szCs w:val="20"/>
        </w:rPr>
        <w:br/>
      </w:r>
      <w:r w:rsidRPr="00FE0E96">
        <w:rPr>
          <w:rFonts w:ascii="Arial" w:hAnsi="Arial" w:cs="Arial"/>
          <w:i/>
          <w:iCs/>
          <w:sz w:val="20"/>
          <w:szCs w:val="20"/>
        </w:rPr>
        <w:t xml:space="preserve">Jasper de Klerk, projectmanager LVB ’s Heeren Loo Apeldoorn en </w:t>
      </w:r>
      <w:r w:rsidRPr="00FE0E96">
        <w:rPr>
          <w:rFonts w:ascii="Arial" w:hAnsi="Arial" w:cs="Arial"/>
          <w:i/>
          <w:iCs/>
          <w:sz w:val="20"/>
          <w:szCs w:val="20"/>
          <w:lang w:val="en-US"/>
        </w:rPr>
        <w:t xml:space="preserve">Marloes de </w:t>
      </w:r>
      <w:proofErr w:type="spellStart"/>
      <w:r w:rsidRPr="00FE0E96">
        <w:rPr>
          <w:rFonts w:ascii="Arial" w:hAnsi="Arial" w:cs="Arial"/>
          <w:i/>
          <w:iCs/>
          <w:sz w:val="20"/>
          <w:szCs w:val="20"/>
          <w:lang w:val="en-US"/>
        </w:rPr>
        <w:t>Bruijn</w:t>
      </w:r>
      <w:proofErr w:type="spellEnd"/>
      <w:r w:rsidRPr="00FE0E96">
        <w:rPr>
          <w:rFonts w:ascii="Arial" w:hAnsi="Arial" w:cs="Arial"/>
          <w:i/>
          <w:iCs/>
          <w:sz w:val="20"/>
          <w:szCs w:val="20"/>
          <w:lang w:val="en-US"/>
        </w:rPr>
        <w:t>, Manager FACT Pro Persona Arnhem</w:t>
      </w:r>
    </w:p>
    <w:p w14:paraId="7627782A" w14:textId="0D0379D9" w:rsidR="00346CB1" w:rsidRPr="005153CC" w:rsidRDefault="005153CC" w:rsidP="005153CC">
      <w:pPr>
        <w:ind w:left="1410" w:hanging="141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ab/>
      </w:r>
      <w:bookmarkStart w:id="0" w:name="_GoBack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Beter worden doe je thuis!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Aan de hand van een casus( videobeeld) krijgt u een compleet beeld van de thuisbehandeling ( IHT) van deze doelgroep.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Een interactieve sessie met hands-on tips om direct uw werkpraktijk te gebruike</w:t>
      </w:r>
      <w:r>
        <w:rPr>
          <w:rFonts w:ascii="Arial" w:hAnsi="Arial" w:cs="Arial"/>
          <w:sz w:val="20"/>
          <w:szCs w:val="20"/>
        </w:rPr>
        <w:t>n!</w:t>
      </w:r>
      <w:r>
        <w:rPr>
          <w:rFonts w:ascii="Arial" w:hAnsi="Arial" w:cs="Arial"/>
          <w:b/>
          <w:bCs/>
          <w:sz w:val="20"/>
          <w:szCs w:val="20"/>
        </w:rPr>
        <w:br/>
        <w:t xml:space="preserve">- </w:t>
      </w:r>
      <w:r w:rsidRPr="005153CC">
        <w:rPr>
          <w:rFonts w:ascii="Arial" w:eastAsia="Times New Roman" w:hAnsi="Arial" w:cs="Arial"/>
          <w:sz w:val="20"/>
          <w:szCs w:val="20"/>
        </w:rPr>
        <w:t>Wat zijn de dilemma’s en ervaringen?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Nadruk"/>
          <w:rFonts w:ascii="Arial" w:hAnsi="Arial" w:cs="Arial"/>
          <w:color w:val="20292E"/>
          <w:sz w:val="20"/>
          <w:szCs w:val="20"/>
          <w:bdr w:val="none" w:sz="0" w:space="0" w:color="auto" w:frame="1"/>
          <w:shd w:val="clear" w:color="auto" w:fill="FFFFFF"/>
        </w:rPr>
        <w:t>Inge van der Heijden, kinder- en jeugdpsychiater, een thuisbegeleider en een behandelcoördinator van Karakter.</w:t>
      </w:r>
      <w:bookmarkEnd w:id="0"/>
    </w:p>
    <w:p w14:paraId="71F2848D" w14:textId="77777777" w:rsidR="00346CB1" w:rsidRDefault="00346CB1" w:rsidP="00346CB1">
      <w:pPr>
        <w:spacing w:after="0" w:line="240" w:lineRule="auto"/>
        <w:ind w:firstLine="708"/>
        <w:contextualSpacing/>
        <w:rPr>
          <w:rFonts w:ascii="Arial" w:eastAsia="Times New Roman" w:hAnsi="Arial" w:cs="Arial"/>
          <w:i/>
          <w:sz w:val="20"/>
          <w:szCs w:val="20"/>
          <w:lang w:eastAsia="nl-NL"/>
        </w:rPr>
      </w:pPr>
    </w:p>
    <w:p w14:paraId="7FD4119A" w14:textId="275DB61E" w:rsidR="00346CB1" w:rsidRPr="00FC2780" w:rsidRDefault="00346CB1" w:rsidP="00FC2780">
      <w:pPr>
        <w:pStyle w:val="Lijstalinea"/>
        <w:numPr>
          <w:ilvl w:val="1"/>
          <w:numId w:val="17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FC2780">
        <w:rPr>
          <w:rFonts w:ascii="Arial" w:eastAsia="Calibri" w:hAnsi="Arial" w:cs="Arial"/>
          <w:b/>
          <w:sz w:val="20"/>
          <w:szCs w:val="20"/>
        </w:rPr>
        <w:t>uur</w:t>
      </w:r>
      <w:r w:rsidRPr="00FC2780">
        <w:rPr>
          <w:rFonts w:ascii="Arial" w:eastAsia="Calibri" w:hAnsi="Arial" w:cs="Arial"/>
          <w:b/>
          <w:sz w:val="20"/>
          <w:szCs w:val="20"/>
        </w:rPr>
        <w:tab/>
        <w:t>Korte pauze, sessiewisseling</w:t>
      </w:r>
    </w:p>
    <w:p w14:paraId="1C4C1627" w14:textId="0296B929" w:rsidR="00FC2780" w:rsidRDefault="00FC2780" w:rsidP="00FC2780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05B42EDE" w14:textId="77777777" w:rsidR="00346CB1" w:rsidRDefault="00346CB1" w:rsidP="00346CB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</w:p>
    <w:p w14:paraId="6C76C01B" w14:textId="46B4A020" w:rsidR="00346CB1" w:rsidRDefault="00346CB1" w:rsidP="00A918D5">
      <w:pPr>
        <w:pStyle w:val="Lijstalinea"/>
        <w:numPr>
          <w:ilvl w:val="1"/>
          <w:numId w:val="19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918D5">
        <w:rPr>
          <w:rFonts w:ascii="Arial" w:eastAsia="Calibri" w:hAnsi="Arial" w:cs="Arial"/>
          <w:b/>
          <w:sz w:val="20"/>
          <w:szCs w:val="20"/>
        </w:rPr>
        <w:t>u</w:t>
      </w:r>
      <w:r w:rsidR="00FC2780" w:rsidRPr="00A918D5">
        <w:rPr>
          <w:rFonts w:ascii="Arial" w:eastAsia="Calibri" w:hAnsi="Arial" w:cs="Arial"/>
          <w:b/>
          <w:sz w:val="20"/>
          <w:szCs w:val="20"/>
        </w:rPr>
        <w:t>u</w:t>
      </w:r>
      <w:r w:rsidRPr="00A918D5">
        <w:rPr>
          <w:rFonts w:ascii="Arial" w:eastAsia="Calibri" w:hAnsi="Arial" w:cs="Arial"/>
          <w:b/>
          <w:sz w:val="20"/>
          <w:szCs w:val="20"/>
        </w:rPr>
        <w:t>r</w:t>
      </w:r>
      <w:r w:rsidRPr="00A918D5">
        <w:rPr>
          <w:rFonts w:ascii="Arial" w:eastAsia="Calibri" w:hAnsi="Arial" w:cs="Arial"/>
          <w:b/>
          <w:sz w:val="20"/>
          <w:szCs w:val="20"/>
        </w:rPr>
        <w:tab/>
        <w:t>U kunt kiezen uit sessie C of D.</w:t>
      </w:r>
    </w:p>
    <w:p w14:paraId="379AA2D0" w14:textId="42B62951" w:rsidR="00346CB1" w:rsidRPr="00036CC5" w:rsidRDefault="00346CB1" w:rsidP="00036CC5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2479F579" w14:textId="6A27641F" w:rsidR="004001F4" w:rsidRPr="00036CC5" w:rsidRDefault="00036CC5" w:rsidP="00036CC5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lastRenderedPageBreak/>
        <w:t>C</w:t>
      </w:r>
      <w:r w:rsidR="00E47F8C">
        <w:rPr>
          <w:rFonts w:ascii="Arial" w:eastAsia="Calibri" w:hAnsi="Arial" w:cs="Arial"/>
          <w:b/>
          <w:sz w:val="20"/>
          <w:szCs w:val="20"/>
        </w:rPr>
        <w:t>.                       T</w:t>
      </w:r>
      <w:r w:rsidRPr="00036CC5">
        <w:rPr>
          <w:rFonts w:ascii="Arial" w:eastAsia="Calibri" w:hAnsi="Arial" w:cs="Arial"/>
          <w:b/>
          <w:sz w:val="20"/>
          <w:szCs w:val="20"/>
        </w:rPr>
        <w:t>riple problematiek</w:t>
      </w:r>
    </w:p>
    <w:p w14:paraId="30A1CEA3" w14:textId="2514769F" w:rsidR="00036CC5" w:rsidRPr="00434845" w:rsidRDefault="00036CC5" w:rsidP="00E47F8C">
      <w:pPr>
        <w:spacing w:after="0" w:line="240" w:lineRule="auto"/>
        <w:ind w:left="708" w:firstLine="708"/>
        <w:rPr>
          <w:rFonts w:ascii="Arial" w:eastAsia="Calibri" w:hAnsi="Arial" w:cs="Arial"/>
          <w:sz w:val="20"/>
          <w:szCs w:val="20"/>
        </w:rPr>
      </w:pPr>
      <w:r w:rsidRPr="00434845">
        <w:rPr>
          <w:rFonts w:ascii="Arial" w:eastAsia="Calibri" w:hAnsi="Arial" w:cs="Arial"/>
          <w:sz w:val="20"/>
          <w:szCs w:val="20"/>
        </w:rPr>
        <w:t>- multidisciplinaire samenwerking</w:t>
      </w:r>
    </w:p>
    <w:p w14:paraId="1D177F51" w14:textId="28D34374" w:rsidR="00036CC5" w:rsidRPr="00036CC5" w:rsidRDefault="00036CC5" w:rsidP="00036CC5">
      <w:pPr>
        <w:spacing w:after="0" w:line="240" w:lineRule="auto"/>
        <w:ind w:left="1416"/>
        <w:rPr>
          <w:rFonts w:ascii="Arial" w:eastAsia="Calibri" w:hAnsi="Arial" w:cs="Arial"/>
          <w:i/>
          <w:sz w:val="20"/>
          <w:szCs w:val="20"/>
        </w:rPr>
      </w:pPr>
      <w:r w:rsidRPr="00036CC5">
        <w:rPr>
          <w:rFonts w:ascii="Arial" w:eastAsia="Calibri" w:hAnsi="Arial" w:cs="Arial"/>
          <w:i/>
          <w:sz w:val="20"/>
          <w:szCs w:val="20"/>
        </w:rPr>
        <w:t xml:space="preserve">Beoogd: Marion </w:t>
      </w:r>
      <w:proofErr w:type="spellStart"/>
      <w:r w:rsidRPr="00036CC5">
        <w:rPr>
          <w:rFonts w:ascii="Arial" w:eastAsia="Calibri" w:hAnsi="Arial" w:cs="Arial"/>
          <w:i/>
          <w:sz w:val="20"/>
          <w:szCs w:val="20"/>
        </w:rPr>
        <w:t>Kiewik</w:t>
      </w:r>
      <w:proofErr w:type="spellEnd"/>
      <w:r w:rsidRPr="00036CC5">
        <w:rPr>
          <w:rFonts w:ascii="Arial" w:eastAsia="Calibri" w:hAnsi="Arial" w:cs="Arial"/>
          <w:i/>
          <w:sz w:val="20"/>
          <w:szCs w:val="20"/>
        </w:rPr>
        <w:t xml:space="preserve">, gedragswetenschapper </w:t>
      </w:r>
      <w:proofErr w:type="spellStart"/>
      <w:r w:rsidRPr="00036CC5">
        <w:rPr>
          <w:rFonts w:ascii="Arial" w:eastAsia="Calibri" w:hAnsi="Arial" w:cs="Arial"/>
          <w:i/>
          <w:sz w:val="20"/>
          <w:szCs w:val="20"/>
        </w:rPr>
        <w:t>Ambiq</w:t>
      </w:r>
      <w:proofErr w:type="spellEnd"/>
    </w:p>
    <w:p w14:paraId="04C46D24" w14:textId="77777777" w:rsidR="004001F4" w:rsidRPr="004001F4" w:rsidRDefault="004001F4" w:rsidP="004001F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67AAB3BB" w14:textId="77777777" w:rsidR="00346CB1" w:rsidRPr="00346CB1" w:rsidRDefault="00346CB1" w:rsidP="00346CB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487892A1" w14:textId="77777777" w:rsidR="00346CB1" w:rsidRDefault="00346CB1" w:rsidP="00346CB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Ervaar LVB en psychiatrie</w:t>
      </w:r>
    </w:p>
    <w:p w14:paraId="2FF6AE5C" w14:textId="0ECBB216" w:rsidR="00CE79B1" w:rsidRPr="00CE79B1" w:rsidRDefault="00CE79B1" w:rsidP="00CE79B1">
      <w:pPr>
        <w:pStyle w:val="Normaalweb"/>
        <w:shd w:val="clear" w:color="auto" w:fill="FFFFFF"/>
        <w:spacing w:before="0" w:beforeAutospacing="0" w:after="0" w:afterAutospacing="0"/>
        <w:ind w:left="1416"/>
        <w:textAlignment w:val="baseline"/>
        <w:rPr>
          <w:rFonts w:ascii="Arial" w:hAnsi="Arial" w:cs="Arial"/>
          <w:color w:val="20292E"/>
          <w:sz w:val="20"/>
          <w:szCs w:val="20"/>
        </w:rPr>
      </w:pPr>
      <w:r w:rsidRPr="00CE79B1">
        <w:rPr>
          <w:rFonts w:ascii="Arial" w:hAnsi="Arial" w:cs="Arial"/>
          <w:color w:val="20292E"/>
          <w:sz w:val="20"/>
          <w:szCs w:val="20"/>
        </w:rPr>
        <w:t>In de workshop staat de beleving centraal: u ervaart hoe mensen met een lichte verstandelijke beperking en psychiatrische aandoening het leven van alledag ervaren.</w:t>
      </w:r>
      <w:r w:rsidRPr="00CE79B1">
        <w:rPr>
          <w:rFonts w:ascii="Arial" w:hAnsi="Arial" w:cs="Arial"/>
          <w:color w:val="20292E"/>
          <w:sz w:val="20"/>
          <w:szCs w:val="20"/>
        </w:rPr>
        <w:br/>
        <w:t xml:space="preserve">U gaat zelf </w:t>
      </w:r>
      <w:r w:rsidR="00FE0E96">
        <w:rPr>
          <w:rFonts w:ascii="Arial" w:hAnsi="Arial" w:cs="Arial"/>
          <w:color w:val="20292E"/>
          <w:sz w:val="20"/>
          <w:szCs w:val="20"/>
        </w:rPr>
        <w:t>ondervinden</w:t>
      </w:r>
      <w:r w:rsidRPr="00CE79B1">
        <w:rPr>
          <w:rFonts w:ascii="Arial" w:hAnsi="Arial" w:cs="Arial"/>
          <w:color w:val="20292E"/>
          <w:sz w:val="20"/>
          <w:szCs w:val="20"/>
        </w:rPr>
        <w:t xml:space="preserve"> en inzien hoe (onnodig) ingewikkeld deze maatschappij soms is en welke emoties dit kan oproepen. Deze inzichten worden vervolgens vertaald naar de werkpraktijk van de deelnemers: wat betekent</w:t>
      </w:r>
      <w:r w:rsidRPr="00CE79B1">
        <w:rPr>
          <w:rFonts w:ascii="Arial" w:hAnsi="Arial" w:cs="Arial"/>
          <w:color w:val="20292E"/>
          <w:sz w:val="20"/>
          <w:szCs w:val="20"/>
        </w:rPr>
        <w:br/>
        <w:t>dit bijvoorbeeld voor de manier van communiceren en de werkprocessen? U gaat naar huis met nieuwe inzichten en veel praktische tips die direct toepasbaar zijn in de praktijk.</w:t>
      </w:r>
    </w:p>
    <w:p w14:paraId="258BB9CB" w14:textId="77777777" w:rsidR="00CE79B1" w:rsidRPr="00CE79B1" w:rsidRDefault="00CE79B1" w:rsidP="00CE79B1">
      <w:pPr>
        <w:pStyle w:val="Normaalweb"/>
        <w:shd w:val="clear" w:color="auto" w:fill="FFFFFF"/>
        <w:spacing w:before="0" w:beforeAutospacing="0" w:after="0" w:afterAutospacing="0"/>
        <w:ind w:left="1416"/>
        <w:textAlignment w:val="baseline"/>
        <w:rPr>
          <w:rFonts w:ascii="Arial" w:hAnsi="Arial" w:cs="Arial"/>
          <w:color w:val="20292E"/>
          <w:sz w:val="20"/>
          <w:szCs w:val="20"/>
        </w:rPr>
      </w:pPr>
      <w:r w:rsidRPr="00CE79B1">
        <w:rPr>
          <w:rStyle w:val="Nadruk"/>
          <w:rFonts w:ascii="Arial" w:hAnsi="Arial" w:cs="Arial"/>
          <w:color w:val="20292E"/>
          <w:sz w:val="20"/>
          <w:szCs w:val="20"/>
          <w:bdr w:val="none" w:sz="0" w:space="0" w:color="auto" w:frame="1"/>
        </w:rPr>
        <w:t xml:space="preserve">Femke Scheffers, gedragsdeskundige MEE-ZHN Specialistenpool Holland Rijnland en Heleen </w:t>
      </w:r>
      <w:proofErr w:type="spellStart"/>
      <w:r w:rsidRPr="00CE79B1">
        <w:rPr>
          <w:rStyle w:val="Nadruk"/>
          <w:rFonts w:ascii="Arial" w:hAnsi="Arial" w:cs="Arial"/>
          <w:color w:val="20292E"/>
          <w:sz w:val="20"/>
          <w:szCs w:val="20"/>
          <w:bdr w:val="none" w:sz="0" w:space="0" w:color="auto" w:frame="1"/>
        </w:rPr>
        <w:t>Drapers</w:t>
      </w:r>
      <w:proofErr w:type="spellEnd"/>
      <w:r w:rsidRPr="00CE79B1">
        <w:rPr>
          <w:rStyle w:val="Nadruk"/>
          <w:rFonts w:ascii="Arial" w:hAnsi="Arial" w:cs="Arial"/>
          <w:color w:val="20292E"/>
          <w:sz w:val="20"/>
          <w:szCs w:val="20"/>
          <w:bdr w:val="none" w:sz="0" w:space="0" w:color="auto" w:frame="1"/>
        </w:rPr>
        <w:t>, gedragsdeskundige MEE-ZHN Specialistenpool Holland Rijnland</w:t>
      </w:r>
    </w:p>
    <w:p w14:paraId="10C57CE6" w14:textId="77777777" w:rsidR="00CE79B1" w:rsidRDefault="00CE79B1" w:rsidP="00CE79B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1839DD2E" w14:textId="77777777" w:rsidR="00346CB1" w:rsidRDefault="00346CB1" w:rsidP="00346CB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15:45 uur</w:t>
      </w:r>
      <w:r>
        <w:rPr>
          <w:rFonts w:ascii="Arial" w:eastAsia="Calibri" w:hAnsi="Arial" w:cs="Arial"/>
          <w:b/>
          <w:sz w:val="20"/>
          <w:szCs w:val="20"/>
        </w:rPr>
        <w:tab/>
        <w:t>Einde dag, napraten tijdens borrel</w:t>
      </w:r>
    </w:p>
    <w:p w14:paraId="205D1176" w14:textId="77777777" w:rsidR="00380DB7" w:rsidRDefault="00380DB7"/>
    <w:sectPr w:rsidR="00380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1AD4"/>
    <w:multiLevelType w:val="multilevel"/>
    <w:tmpl w:val="E18A109E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9F66D9"/>
    <w:multiLevelType w:val="hybridMultilevel"/>
    <w:tmpl w:val="C12ADF7E"/>
    <w:lvl w:ilvl="0" w:tplc="0413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2940C2D"/>
    <w:multiLevelType w:val="hybridMultilevel"/>
    <w:tmpl w:val="DFE6322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658F3"/>
    <w:multiLevelType w:val="hybridMultilevel"/>
    <w:tmpl w:val="37787A58"/>
    <w:lvl w:ilvl="0" w:tplc="04130015">
      <w:start w:val="3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C66730"/>
    <w:multiLevelType w:val="multilevel"/>
    <w:tmpl w:val="D28CEF60"/>
    <w:lvl w:ilvl="0">
      <w:start w:val="15"/>
      <w:numFmt w:val="decimal"/>
      <w:lvlText w:val="%1.0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abstractNum w:abstractNumId="5" w15:restartNumberingAfterBreak="0">
    <w:nsid w:val="3DE66221"/>
    <w:multiLevelType w:val="hybridMultilevel"/>
    <w:tmpl w:val="BFF25C8E"/>
    <w:lvl w:ilvl="0" w:tplc="CCF801BC">
      <w:start w:val="1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45778A"/>
    <w:multiLevelType w:val="multilevel"/>
    <w:tmpl w:val="9280C790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5B1ECE"/>
    <w:multiLevelType w:val="hybridMultilevel"/>
    <w:tmpl w:val="25FA68B2"/>
    <w:lvl w:ilvl="0" w:tplc="04130015">
      <w:start w:val="3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60" w:hanging="360"/>
      </w:pPr>
    </w:lvl>
    <w:lvl w:ilvl="2" w:tplc="0413001B" w:tentative="1">
      <w:start w:val="1"/>
      <w:numFmt w:val="lowerRoman"/>
      <w:lvlText w:val="%3."/>
      <w:lvlJc w:val="right"/>
      <w:pPr>
        <w:ind w:left="2280" w:hanging="180"/>
      </w:pPr>
    </w:lvl>
    <w:lvl w:ilvl="3" w:tplc="0413000F" w:tentative="1">
      <w:start w:val="1"/>
      <w:numFmt w:val="decimal"/>
      <w:lvlText w:val="%4."/>
      <w:lvlJc w:val="left"/>
      <w:pPr>
        <w:ind w:left="3000" w:hanging="360"/>
      </w:pPr>
    </w:lvl>
    <w:lvl w:ilvl="4" w:tplc="04130019" w:tentative="1">
      <w:start w:val="1"/>
      <w:numFmt w:val="lowerLetter"/>
      <w:lvlText w:val="%5."/>
      <w:lvlJc w:val="left"/>
      <w:pPr>
        <w:ind w:left="3720" w:hanging="360"/>
      </w:pPr>
    </w:lvl>
    <w:lvl w:ilvl="5" w:tplc="0413001B" w:tentative="1">
      <w:start w:val="1"/>
      <w:numFmt w:val="lowerRoman"/>
      <w:lvlText w:val="%6."/>
      <w:lvlJc w:val="right"/>
      <w:pPr>
        <w:ind w:left="4440" w:hanging="180"/>
      </w:pPr>
    </w:lvl>
    <w:lvl w:ilvl="6" w:tplc="0413000F" w:tentative="1">
      <w:start w:val="1"/>
      <w:numFmt w:val="decimal"/>
      <w:lvlText w:val="%7."/>
      <w:lvlJc w:val="left"/>
      <w:pPr>
        <w:ind w:left="5160" w:hanging="360"/>
      </w:pPr>
    </w:lvl>
    <w:lvl w:ilvl="7" w:tplc="04130019" w:tentative="1">
      <w:start w:val="1"/>
      <w:numFmt w:val="lowerLetter"/>
      <w:lvlText w:val="%8."/>
      <w:lvlJc w:val="left"/>
      <w:pPr>
        <w:ind w:left="5880" w:hanging="360"/>
      </w:pPr>
    </w:lvl>
    <w:lvl w:ilvl="8" w:tplc="0413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495210D2"/>
    <w:multiLevelType w:val="hybridMultilevel"/>
    <w:tmpl w:val="7FDCB74E"/>
    <w:lvl w:ilvl="0" w:tplc="04130015">
      <w:start w:val="3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AC9548E"/>
    <w:multiLevelType w:val="hybridMultilevel"/>
    <w:tmpl w:val="FB6ACE9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F62A2"/>
    <w:multiLevelType w:val="multilevel"/>
    <w:tmpl w:val="755A8674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1D336A"/>
    <w:multiLevelType w:val="multilevel"/>
    <w:tmpl w:val="59B4C438"/>
    <w:lvl w:ilvl="0">
      <w:start w:val="14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5BB57A59"/>
    <w:multiLevelType w:val="multilevel"/>
    <w:tmpl w:val="13143084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D71647E"/>
    <w:multiLevelType w:val="hybridMultilevel"/>
    <w:tmpl w:val="6A58526E"/>
    <w:lvl w:ilvl="0" w:tplc="04130015">
      <w:start w:val="3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60" w:hanging="360"/>
      </w:pPr>
    </w:lvl>
    <w:lvl w:ilvl="2" w:tplc="0413001B" w:tentative="1">
      <w:start w:val="1"/>
      <w:numFmt w:val="lowerRoman"/>
      <w:lvlText w:val="%3."/>
      <w:lvlJc w:val="right"/>
      <w:pPr>
        <w:ind w:left="2280" w:hanging="180"/>
      </w:pPr>
    </w:lvl>
    <w:lvl w:ilvl="3" w:tplc="0413000F" w:tentative="1">
      <w:start w:val="1"/>
      <w:numFmt w:val="decimal"/>
      <w:lvlText w:val="%4."/>
      <w:lvlJc w:val="left"/>
      <w:pPr>
        <w:ind w:left="3000" w:hanging="360"/>
      </w:pPr>
    </w:lvl>
    <w:lvl w:ilvl="4" w:tplc="04130019" w:tentative="1">
      <w:start w:val="1"/>
      <w:numFmt w:val="lowerLetter"/>
      <w:lvlText w:val="%5."/>
      <w:lvlJc w:val="left"/>
      <w:pPr>
        <w:ind w:left="3720" w:hanging="360"/>
      </w:pPr>
    </w:lvl>
    <w:lvl w:ilvl="5" w:tplc="0413001B" w:tentative="1">
      <w:start w:val="1"/>
      <w:numFmt w:val="lowerRoman"/>
      <w:lvlText w:val="%6."/>
      <w:lvlJc w:val="right"/>
      <w:pPr>
        <w:ind w:left="4440" w:hanging="180"/>
      </w:pPr>
    </w:lvl>
    <w:lvl w:ilvl="6" w:tplc="0413000F" w:tentative="1">
      <w:start w:val="1"/>
      <w:numFmt w:val="decimal"/>
      <w:lvlText w:val="%7."/>
      <w:lvlJc w:val="left"/>
      <w:pPr>
        <w:ind w:left="5160" w:hanging="360"/>
      </w:pPr>
    </w:lvl>
    <w:lvl w:ilvl="7" w:tplc="04130019" w:tentative="1">
      <w:start w:val="1"/>
      <w:numFmt w:val="lowerLetter"/>
      <w:lvlText w:val="%8."/>
      <w:lvlJc w:val="left"/>
      <w:pPr>
        <w:ind w:left="5880" w:hanging="360"/>
      </w:pPr>
    </w:lvl>
    <w:lvl w:ilvl="8" w:tplc="0413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6D977FB0"/>
    <w:multiLevelType w:val="multilevel"/>
    <w:tmpl w:val="B562129C"/>
    <w:lvl w:ilvl="0">
      <w:start w:val="11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FEA3DA2"/>
    <w:multiLevelType w:val="multilevel"/>
    <w:tmpl w:val="4D8076CE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E430B4"/>
    <w:multiLevelType w:val="multilevel"/>
    <w:tmpl w:val="2B14E384"/>
    <w:lvl w:ilvl="0">
      <w:start w:val="15"/>
      <w:numFmt w:val="decimal"/>
      <w:lvlText w:val="%1.0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abstractNum w:abstractNumId="17" w15:restartNumberingAfterBreak="0">
    <w:nsid w:val="753E0A6E"/>
    <w:multiLevelType w:val="hybridMultilevel"/>
    <w:tmpl w:val="D3E21C6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E5073"/>
    <w:multiLevelType w:val="hybridMultilevel"/>
    <w:tmpl w:val="42F2D116"/>
    <w:lvl w:ilvl="0" w:tplc="28E2EEFE">
      <w:start w:val="1"/>
      <w:numFmt w:val="upperLetter"/>
      <w:lvlText w:val="%1."/>
      <w:lvlJc w:val="left"/>
      <w:pPr>
        <w:ind w:left="1665" w:hanging="13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D4409"/>
    <w:multiLevelType w:val="multilevel"/>
    <w:tmpl w:val="C4DA57F4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29243C"/>
    <w:multiLevelType w:val="multilevel"/>
    <w:tmpl w:val="B366C4D6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7"/>
  </w:num>
  <w:num w:numId="5">
    <w:abstractNumId w:val="18"/>
  </w:num>
  <w:num w:numId="6">
    <w:abstractNumId w:val="16"/>
  </w:num>
  <w:num w:numId="7">
    <w:abstractNumId w:val="3"/>
  </w:num>
  <w:num w:numId="8">
    <w:abstractNumId w:val="20"/>
  </w:num>
  <w:num w:numId="9">
    <w:abstractNumId w:val="12"/>
  </w:num>
  <w:num w:numId="10">
    <w:abstractNumId w:val="4"/>
  </w:num>
  <w:num w:numId="11">
    <w:abstractNumId w:val="8"/>
  </w:num>
  <w:num w:numId="12">
    <w:abstractNumId w:val="7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  <w:num w:numId="17">
    <w:abstractNumId w:val="10"/>
  </w:num>
  <w:num w:numId="18">
    <w:abstractNumId w:val="1"/>
  </w:num>
  <w:num w:numId="19">
    <w:abstractNumId w:val="6"/>
  </w:num>
  <w:num w:numId="20">
    <w:abstractNumId w:val="19"/>
  </w:num>
  <w:num w:numId="21">
    <w:abstractNumId w:val="14"/>
  </w:num>
  <w:num w:numId="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76"/>
    <w:rsid w:val="00036CC5"/>
    <w:rsid w:val="00091CFD"/>
    <w:rsid w:val="000D0D76"/>
    <w:rsid w:val="00173F88"/>
    <w:rsid w:val="001E2006"/>
    <w:rsid w:val="002055E0"/>
    <w:rsid w:val="00247931"/>
    <w:rsid w:val="002F64C1"/>
    <w:rsid w:val="00346CB1"/>
    <w:rsid w:val="00361A5A"/>
    <w:rsid w:val="00380DB7"/>
    <w:rsid w:val="004001F4"/>
    <w:rsid w:val="00434845"/>
    <w:rsid w:val="00481ACE"/>
    <w:rsid w:val="00490CAA"/>
    <w:rsid w:val="005153CC"/>
    <w:rsid w:val="005802EA"/>
    <w:rsid w:val="00616D76"/>
    <w:rsid w:val="006A30EC"/>
    <w:rsid w:val="007E4188"/>
    <w:rsid w:val="0081015A"/>
    <w:rsid w:val="00875019"/>
    <w:rsid w:val="00877CDA"/>
    <w:rsid w:val="008C3F1D"/>
    <w:rsid w:val="00964106"/>
    <w:rsid w:val="009875BE"/>
    <w:rsid w:val="00991889"/>
    <w:rsid w:val="00A918D5"/>
    <w:rsid w:val="00B20FCD"/>
    <w:rsid w:val="00B37E97"/>
    <w:rsid w:val="00B553BE"/>
    <w:rsid w:val="00B64014"/>
    <w:rsid w:val="00B9062E"/>
    <w:rsid w:val="00BA440A"/>
    <w:rsid w:val="00BB0EE1"/>
    <w:rsid w:val="00C24A76"/>
    <w:rsid w:val="00C97E6C"/>
    <w:rsid w:val="00CA3E63"/>
    <w:rsid w:val="00CC63FA"/>
    <w:rsid w:val="00CE79B1"/>
    <w:rsid w:val="00DC4CAA"/>
    <w:rsid w:val="00E47F8C"/>
    <w:rsid w:val="00EB2285"/>
    <w:rsid w:val="00EC6633"/>
    <w:rsid w:val="00F622A6"/>
    <w:rsid w:val="00F80981"/>
    <w:rsid w:val="00FC2780"/>
    <w:rsid w:val="00FE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EB48"/>
  <w15:chartTrackingRefBased/>
  <w15:docId w15:val="{F3D927DF-E74C-4153-B0A0-4587452E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16D76"/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918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6D76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B553BE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CE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9188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15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CF9392D23404A96D386E0D335B622" ma:contentTypeVersion="12" ma:contentTypeDescription="Een nieuw document maken." ma:contentTypeScope="" ma:versionID="d24919770adc627870d907844ae7b69b">
  <xsd:schema xmlns:xsd="http://www.w3.org/2001/XMLSchema" xmlns:xs="http://www.w3.org/2001/XMLSchema" xmlns:p="http://schemas.microsoft.com/office/2006/metadata/properties" xmlns:ns2="9021ec9a-68ba-422a-bc12-88d9a5b622cf" xmlns:ns3="a3de1f38-69d5-4fca-b875-ac53661aad3e" targetNamespace="http://schemas.microsoft.com/office/2006/metadata/properties" ma:root="true" ma:fieldsID="b3cdae8c656d6fdced9a2c9b665185cd" ns2:_="" ns3:_="">
    <xsd:import namespace="9021ec9a-68ba-422a-bc12-88d9a5b622cf"/>
    <xsd:import namespace="a3de1f38-69d5-4fca-b875-ac53661aa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1ec9a-68ba-422a-bc12-88d9a5b62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e1f38-69d5-4fca-b875-ac53661a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8B985B-A5A1-48B0-8D8C-3480BA176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1ec9a-68ba-422a-bc12-88d9a5b622cf"/>
    <ds:schemaRef ds:uri="a3de1f38-69d5-4fca-b875-ac53661aa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9AADED-6564-4AE8-A249-EFFC454B55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5F2581-4579-4143-BC5B-FB7FD793CA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Verhoeven</dc:creator>
  <cp:keywords/>
  <dc:description/>
  <cp:lastModifiedBy>Natalja Verhoeven</cp:lastModifiedBy>
  <cp:revision>46</cp:revision>
  <dcterms:created xsi:type="dcterms:W3CDTF">2018-07-11T11:46:00Z</dcterms:created>
  <dcterms:modified xsi:type="dcterms:W3CDTF">2018-09-12T11:08:00Z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0x010100F3BCF9392D23404A96D386E0D335B622</vt:lpwstr>
  </property>
</Properties>
</file>